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1F79" w14:textId="1FF7ECE4" w:rsidR="001555D8" w:rsidRPr="0072345C" w:rsidRDefault="004463BB" w:rsidP="0072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72345C">
        <w:rPr>
          <w:rFonts w:ascii="Times New Roman" w:eastAsia="Times New Roman" w:hAnsi="Times New Roman" w:cs="Times New Roman"/>
          <w:b/>
          <w:sz w:val="28"/>
          <w:szCs w:val="24"/>
        </w:rPr>
        <w:t>Megha Parajulee SONE Student Award for Academic Excellence</w:t>
      </w:r>
    </w:p>
    <w:p w14:paraId="0693BAF8" w14:textId="77777777" w:rsidR="00EF478B" w:rsidRPr="004C327E" w:rsidRDefault="00EF478B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EE22F" w14:textId="0F59782E" w:rsidR="005B6833" w:rsidRPr="004C327E" w:rsidRDefault="007A4BD2" w:rsidP="005B683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The purpose of the </w:t>
      </w:r>
      <w:r w:rsidR="00EF478B" w:rsidRPr="004C327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463BB" w:rsidRPr="004C327E">
        <w:rPr>
          <w:rFonts w:ascii="Times New Roman" w:eastAsia="Times New Roman" w:hAnsi="Times New Roman" w:cs="Times New Roman"/>
          <w:sz w:val="24"/>
          <w:szCs w:val="24"/>
        </w:rPr>
        <w:t>Megha Parajulee SONE Student Award for Academic Excellence</w:t>
      </w:r>
      <w:r w:rsidR="00EF478B" w:rsidRPr="004C327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is to encourage </w:t>
      </w:r>
      <w:r w:rsidR="00BB012A" w:rsidRPr="004C327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C327E">
        <w:rPr>
          <w:rFonts w:ascii="Times New Roman" w:eastAsia="Times New Roman" w:hAnsi="Times New Roman" w:cs="Times New Roman"/>
          <w:b/>
          <w:sz w:val="24"/>
          <w:szCs w:val="24"/>
        </w:rPr>
        <w:t>tudents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27E" w:rsidRPr="004C327E">
        <w:rPr>
          <w:rFonts w:ascii="Times New Roman" w:eastAsia="Times New Roman" w:hAnsi="Times New Roman" w:cs="Times New Roman"/>
          <w:b/>
          <w:sz w:val="24"/>
          <w:szCs w:val="24"/>
        </w:rPr>
        <w:t xml:space="preserve">of Nepalese Origin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who are 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 xml:space="preserve">on their graduate programs in </w:t>
      </w:r>
      <w:r w:rsidR="00287028" w:rsidRPr="004C327E">
        <w:rPr>
          <w:rFonts w:ascii="Times New Roman" w:eastAsia="Times New Roman" w:hAnsi="Times New Roman" w:cs="Times New Roman"/>
          <w:b/>
          <w:sz w:val="24"/>
          <w:szCs w:val="24"/>
        </w:rPr>
        <w:t>Entomology</w:t>
      </w:r>
      <w:r w:rsidR="004C327E" w:rsidRPr="004C327E">
        <w:rPr>
          <w:rFonts w:ascii="Times New Roman" w:eastAsia="Times New Roman" w:hAnsi="Times New Roman" w:cs="Times New Roman"/>
          <w:b/>
          <w:sz w:val="24"/>
          <w:szCs w:val="24"/>
        </w:rPr>
        <w:t xml:space="preserve"> abroad </w:t>
      </w:r>
      <w:r w:rsidR="004C327E" w:rsidRPr="0072345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C327E" w:rsidRPr="004C327E">
        <w:rPr>
          <w:rFonts w:ascii="Times New Roman" w:eastAsia="Times New Roman" w:hAnsi="Times New Roman" w:cs="Times New Roman"/>
          <w:b/>
          <w:sz w:val="24"/>
          <w:szCs w:val="24"/>
        </w:rPr>
        <w:t xml:space="preserve"> any student doing entomology research in Nepal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6833" w:rsidRPr="004C327E">
        <w:rPr>
          <w:rFonts w:ascii="Times New Roman" w:eastAsia="Times New Roman" w:hAnsi="Times New Roman" w:cs="Times New Roman"/>
          <w:sz w:val="24"/>
          <w:szCs w:val="24"/>
        </w:rPr>
        <w:t xml:space="preserve">The award is named after Dr. Megha Parajulee, </w:t>
      </w:r>
      <w:r w:rsidR="005B6833" w:rsidRPr="004C327E">
        <w:rPr>
          <w:rFonts w:ascii="Times New Roman" w:hAnsi="Times New Roman" w:cs="Times New Roman"/>
          <w:sz w:val="24"/>
          <w:szCs w:val="24"/>
        </w:rPr>
        <w:t>professor, Faculty Fellow, and Texas A&amp;M Regents Fellow. He is native of Nepal and the founder of Society of Nepalese Entomologists (</w:t>
      </w:r>
      <w:r w:rsidR="005B6833" w:rsidRPr="004C327E">
        <w:rPr>
          <w:rFonts w:ascii="Times New Roman" w:eastAsia="Times New Roman" w:hAnsi="Times New Roman" w:cs="Times New Roman"/>
          <w:sz w:val="24"/>
          <w:szCs w:val="24"/>
        </w:rPr>
        <w:t xml:space="preserve">SONE). </w:t>
      </w:r>
      <w:r w:rsidR="005B6833" w:rsidRPr="004C327E">
        <w:rPr>
          <w:rFonts w:ascii="Times New Roman" w:hAnsi="Times New Roman" w:cs="Times New Roman"/>
          <w:sz w:val="24"/>
          <w:szCs w:val="24"/>
        </w:rPr>
        <w:t xml:space="preserve">Dr. Parajulee is </w:t>
      </w:r>
      <w:r w:rsidR="0072345C">
        <w:rPr>
          <w:rFonts w:ascii="Times New Roman" w:hAnsi="Times New Roman" w:cs="Times New Roman"/>
          <w:sz w:val="24"/>
          <w:szCs w:val="24"/>
        </w:rPr>
        <w:t>internationally acclaimed leader</w:t>
      </w:r>
      <w:r w:rsidR="005B6833" w:rsidRPr="004C327E">
        <w:rPr>
          <w:rFonts w:ascii="Times New Roman" w:hAnsi="Times New Roman" w:cs="Times New Roman"/>
          <w:sz w:val="24"/>
          <w:szCs w:val="24"/>
        </w:rPr>
        <w:t xml:space="preserve"> in cotton entomology research, teaching, and service, with an exemplary record of scientific research, publication, and delivery of pest management technologies to the producer clientele of Texas and beyond. </w:t>
      </w:r>
    </w:p>
    <w:p w14:paraId="0377F79B" w14:textId="00BBDFC5" w:rsidR="004A5F32" w:rsidRPr="004C327E" w:rsidRDefault="007A4BD2" w:rsidP="004A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T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>h</w:t>
      </w:r>
      <w:r w:rsidR="00062A48" w:rsidRPr="004C327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 w:rsidR="00BD0333" w:rsidRPr="004C327E">
        <w:rPr>
          <w:rFonts w:ascii="Times New Roman" w:eastAsia="Times New Roman" w:hAnsi="Times New Roman" w:cs="Times New Roman"/>
          <w:sz w:val="24"/>
          <w:szCs w:val="24"/>
        </w:rPr>
        <w:t>, consisting of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333" w:rsidRPr="004C327E">
        <w:rPr>
          <w:rFonts w:ascii="Times New Roman" w:eastAsia="Times New Roman" w:hAnsi="Times New Roman" w:cs="Times New Roman"/>
          <w:sz w:val="24"/>
          <w:szCs w:val="24"/>
        </w:rPr>
        <w:t>$</w:t>
      </w:r>
      <w:r w:rsidR="00EB5ED8" w:rsidRPr="004C327E">
        <w:rPr>
          <w:rFonts w:ascii="Times New Roman" w:eastAsia="Times New Roman" w:hAnsi="Times New Roman" w:cs="Times New Roman"/>
          <w:sz w:val="24"/>
          <w:szCs w:val="24"/>
        </w:rPr>
        <w:t>200 and a</w:t>
      </w:r>
      <w:r w:rsidR="00BD0333" w:rsidRPr="004C327E">
        <w:rPr>
          <w:rFonts w:ascii="Times New Roman" w:eastAsia="Times New Roman" w:hAnsi="Times New Roman" w:cs="Times New Roman"/>
          <w:sz w:val="24"/>
          <w:szCs w:val="24"/>
        </w:rPr>
        <w:t>n</w:t>
      </w:r>
      <w:r w:rsidR="00EB5ED8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333" w:rsidRPr="004C327E">
        <w:rPr>
          <w:rFonts w:ascii="Times New Roman" w:eastAsia="Times New Roman" w:hAnsi="Times New Roman" w:cs="Times New Roman"/>
          <w:sz w:val="24"/>
          <w:szCs w:val="24"/>
        </w:rPr>
        <w:t xml:space="preserve">inscribed </w:t>
      </w:r>
      <w:r w:rsidR="00EB5ED8" w:rsidRPr="004C327E">
        <w:rPr>
          <w:rFonts w:ascii="Times New Roman" w:eastAsia="Times New Roman" w:hAnsi="Times New Roman" w:cs="Times New Roman"/>
          <w:sz w:val="24"/>
          <w:szCs w:val="24"/>
        </w:rPr>
        <w:t>plaque</w:t>
      </w:r>
      <w:r w:rsidR="00CD06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333" w:rsidRPr="004C327E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presented at the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 xml:space="preserve">SONE-Symposium </w:t>
      </w:r>
      <w:r w:rsidR="00062A48" w:rsidRPr="004C327E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62A48" w:rsidRPr="004C327E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>ESA Meeting</w:t>
      </w:r>
      <w:r w:rsidR="00F14A34">
        <w:rPr>
          <w:rFonts w:ascii="Times New Roman" w:eastAsia="Times New Roman" w:hAnsi="Times New Roman" w:cs="Times New Roman"/>
          <w:sz w:val="24"/>
          <w:szCs w:val="24"/>
        </w:rPr>
        <w:t xml:space="preserve"> annually</w:t>
      </w:r>
      <w:r w:rsidR="00287028" w:rsidRPr="004C3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7E5CF" w14:textId="77777777" w:rsidR="007A4BD2" w:rsidRPr="004C327E" w:rsidRDefault="008E0A0E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F7FC26">
          <v:rect id="_x0000_i1025" style="width:0;height:.75pt" o:hralign="center" o:hrstd="t" o:hrnoshade="t" o:hr="t" fillcolor="#333" stroked="f"/>
        </w:pict>
      </w:r>
    </w:p>
    <w:p w14:paraId="4AC4E1AA" w14:textId="4E1030A8" w:rsidR="004A5F32" w:rsidRPr="004C327E" w:rsidRDefault="007A4BD2" w:rsidP="004A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  <w:r w:rsidR="001855CF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br/>
        <w:t>All students using arthropods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to study any aspect of 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 xml:space="preserve">insect biology/ecology,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applied physiology, biochemistry, or molecular biology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>, applied pest management, toxicology, and or taxonomy and systematics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in the broadest sense for their Master's or doctoral research </w:t>
      </w:r>
      <w:r w:rsidR="00263A76" w:rsidRPr="004C327E">
        <w:rPr>
          <w:rFonts w:ascii="Times New Roman" w:eastAsia="Times New Roman" w:hAnsi="Times New Roman" w:cs="Times New Roman"/>
          <w:sz w:val="24"/>
          <w:szCs w:val="24"/>
        </w:rPr>
        <w:t xml:space="preserve">(or have completed the degree within the last 12 months preceding)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are eligible to apply. The applicant does not have to present a pape</w:t>
      </w:r>
      <w:r w:rsidR="006A7BA6" w:rsidRPr="004C327E">
        <w:rPr>
          <w:rFonts w:ascii="Times New Roman" w:eastAsia="Times New Roman" w:hAnsi="Times New Roman" w:cs="Times New Roman"/>
          <w:sz w:val="24"/>
          <w:szCs w:val="24"/>
        </w:rPr>
        <w:t>r at the SONE-Symposium in order to receive the award, but is encouraged to participate in graduate student presentation at the Annual ESA meeting.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A student may re</w:t>
      </w:r>
      <w:r w:rsidR="00062A48" w:rsidRPr="004C3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apply but preference will be given to </w:t>
      </w:r>
      <w:r w:rsidR="00062A48" w:rsidRPr="004C327E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="00062A48" w:rsidRPr="004C327E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not received the award previously. </w:t>
      </w:r>
      <w:r w:rsidR="004A5F32" w:rsidRPr="004C327E">
        <w:rPr>
          <w:rFonts w:ascii="Times New Roman" w:eastAsia="Times New Roman" w:hAnsi="Times New Roman" w:cs="Times New Roman"/>
          <w:sz w:val="24"/>
          <w:szCs w:val="24"/>
        </w:rPr>
        <w:t>The applicant must be either of the Nepalese origin or a</w:t>
      </w:r>
      <w:r w:rsidR="004A5F32" w:rsidRPr="004C327E">
        <w:rPr>
          <w:rFonts w:ascii="Times New Roman" w:hAnsi="Times New Roman" w:cs="Times New Roman"/>
          <w:sz w:val="24"/>
          <w:szCs w:val="24"/>
        </w:rPr>
        <w:t xml:space="preserve">ny student doing entomology research in Nepal. </w:t>
      </w:r>
      <w:r w:rsidR="004A5F32" w:rsidRPr="004C327E">
        <w:rPr>
          <w:rFonts w:ascii="Times New Roman" w:eastAsia="Times New Roman" w:hAnsi="Times New Roman" w:cs="Times New Roman"/>
          <w:sz w:val="24"/>
          <w:szCs w:val="24"/>
        </w:rPr>
        <w:t xml:space="preserve">The student should be a member of the Society of Nepalese Overseas Entomologists at the time of application. </w:t>
      </w:r>
    </w:p>
    <w:p w14:paraId="742330D2" w14:textId="77777777" w:rsidR="007A4BD2" w:rsidRPr="004C327E" w:rsidRDefault="008E0A0E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91463F">
          <v:rect id="_x0000_i1026" style="width:0;height:.75pt" o:hralign="center" o:hrstd="t" o:hrnoshade="t" o:hr="t" fillcolor="#333" stroked="f"/>
        </w:pict>
      </w:r>
    </w:p>
    <w:p w14:paraId="0514E3DA" w14:textId="6800904D" w:rsidR="007A4BD2" w:rsidRPr="00FE583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2"/>
      <w:bookmarkEnd w:id="1"/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Submit a Nominee</w:t>
      </w:r>
      <w:r w:rsidR="001855CF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br/>
        <w:t xml:space="preserve">All nomination packages </w:t>
      </w:r>
      <w:r w:rsidR="00CD1FD6" w:rsidRPr="004C327E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="00AE5C63" w:rsidRPr="004C327E">
        <w:rPr>
          <w:rFonts w:ascii="Times New Roman" w:eastAsia="Times New Roman" w:hAnsi="Times New Roman" w:cs="Times New Roman"/>
          <w:sz w:val="24"/>
          <w:szCs w:val="24"/>
        </w:rPr>
        <w:t xml:space="preserve">submitted electronically. The complete nomination package </w:t>
      </w:r>
      <w:r w:rsidR="00CD1FD6" w:rsidRPr="004C327E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AE5C63" w:rsidRPr="004C327E">
        <w:rPr>
          <w:rFonts w:ascii="Times New Roman" w:eastAsia="Times New Roman" w:hAnsi="Times New Roman" w:cs="Times New Roman"/>
          <w:sz w:val="24"/>
          <w:szCs w:val="24"/>
        </w:rPr>
        <w:t xml:space="preserve">emailed to the </w:t>
      </w:r>
      <w:r w:rsidR="00B60620" w:rsidRPr="004C327E">
        <w:rPr>
          <w:rFonts w:ascii="Times New Roman" w:eastAsia="Times New Roman" w:hAnsi="Times New Roman" w:cs="Times New Roman"/>
          <w:sz w:val="24"/>
          <w:szCs w:val="24"/>
        </w:rPr>
        <w:t xml:space="preserve">Megha Parajulee SONE Student Award for Academic Excellence selection committee 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>in the following email address</w:t>
      </w:r>
      <w:r w:rsidR="000B28A9" w:rsidRPr="004C327E">
        <w:rPr>
          <w:rFonts w:ascii="Times New Roman" w:eastAsia="Times New Roman" w:hAnsi="Times New Roman" w:cs="Times New Roman"/>
          <w:sz w:val="24"/>
          <w:szCs w:val="24"/>
        </w:rPr>
        <w:t>es,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FE5832" w:rsidRPr="00315D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jrijal@ucdavis.edu</w:t>
        </w:r>
      </w:hyperlink>
      <w:r w:rsidR="00FE58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200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FE5832">
        <w:rPr>
          <w:rFonts w:ascii="Times New Roman" w:eastAsia="Times New Roman" w:hAnsi="Times New Roman" w:cs="Times New Roman"/>
          <w:sz w:val="24"/>
          <w:szCs w:val="24"/>
        </w:rPr>
        <w:t>Jhalendra</w:t>
      </w:r>
      <w:proofErr w:type="spellEnd"/>
      <w:r w:rsidR="00FE5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832">
        <w:rPr>
          <w:rFonts w:ascii="Times New Roman" w:eastAsia="Times New Roman" w:hAnsi="Times New Roman" w:cs="Times New Roman"/>
          <w:sz w:val="24"/>
          <w:szCs w:val="24"/>
        </w:rPr>
        <w:t>Rijal</w:t>
      </w:r>
      <w:proofErr w:type="spellEnd"/>
      <w:r w:rsidR="00FE5832">
        <w:rPr>
          <w:rFonts w:ascii="Times New Roman" w:eastAsia="Times New Roman" w:hAnsi="Times New Roman" w:cs="Times New Roman"/>
          <w:sz w:val="24"/>
          <w:szCs w:val="24"/>
        </w:rPr>
        <w:t xml:space="preserve">, Chair), </w:t>
      </w:r>
      <w:hyperlink r:id="rId10" w:history="1">
        <w:r w:rsidR="0078149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sangautam@ucanr.edu</w:t>
        </w:r>
      </w:hyperlink>
      <w:r w:rsidR="00FE583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E5832">
        <w:rPr>
          <w:rFonts w:ascii="Times New Roman" w:eastAsia="Times New Roman" w:hAnsi="Times New Roman" w:cs="Times New Roman"/>
          <w:sz w:val="24"/>
          <w:szCs w:val="24"/>
        </w:rPr>
        <w:t>(Dr. Sandipa Gautam, Member)</w:t>
      </w:r>
      <w:r w:rsidR="000F6F57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E5832" w:rsidRPr="00FE5832">
        <w:rPr>
          <w:rFonts w:ascii="Times New Roman" w:eastAsia="Times New Roman" w:hAnsi="Times New Roman" w:cs="Times New Roman"/>
          <w:sz w:val="24"/>
          <w:szCs w:val="24"/>
        </w:rPr>
        <w:t>roshanmanandhar@gmail.com</w:t>
      </w:r>
      <w:r w:rsidR="00FE5832">
        <w:rPr>
          <w:rFonts w:ascii="Times New Roman" w:eastAsia="Times New Roman" w:hAnsi="Times New Roman" w:cs="Times New Roman"/>
          <w:sz w:val="24"/>
          <w:szCs w:val="24"/>
        </w:rPr>
        <w:t xml:space="preserve"> (Dr. Roshan Manandhar, Member) </w:t>
      </w:r>
      <w:r w:rsidR="000B28A9" w:rsidRPr="004C327E">
        <w:rPr>
          <w:rFonts w:ascii="Times New Roman" w:eastAsia="Times New Roman" w:hAnsi="Times New Roman" w:cs="Times New Roman"/>
          <w:sz w:val="24"/>
          <w:szCs w:val="24"/>
        </w:rPr>
        <w:t>according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to the following specifications:</w:t>
      </w:r>
      <w:r w:rsidR="002A6A76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75C38B" w14:textId="33FBF593" w:rsidR="007A4BD2" w:rsidRPr="004C327E" w:rsidRDefault="007A4BD2" w:rsidP="006700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Page Limits - The entire nomination package must not exceed 20 pages </w:t>
      </w:r>
      <w:r w:rsidR="000B28A9" w:rsidRPr="004C327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total. This includes letters of nomination</w:t>
      </w:r>
      <w:r w:rsidR="000F6F57" w:rsidRPr="004C327E">
        <w:rPr>
          <w:rFonts w:ascii="Times New Roman" w:eastAsia="Times New Roman" w:hAnsi="Times New Roman" w:cs="Times New Roman"/>
          <w:sz w:val="24"/>
          <w:szCs w:val="24"/>
        </w:rPr>
        <w:t xml:space="preserve"> and/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or recommendation and publication lists.</w:t>
      </w:r>
    </w:p>
    <w:p w14:paraId="79DB5873" w14:textId="56428EBB" w:rsidR="00AE5C63" w:rsidRPr="004C327E" w:rsidRDefault="007A4BD2" w:rsidP="006700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Letters of nomination and</w:t>
      </w:r>
      <w:r w:rsidR="00670092" w:rsidRPr="004C327E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AE5C63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00670092" w:rsidRPr="004C32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must be included in the electronic package. </w:t>
      </w:r>
    </w:p>
    <w:p w14:paraId="6EDD3361" w14:textId="2B4F28E3" w:rsidR="007A4BD2" w:rsidRPr="004C327E" w:rsidRDefault="007A4BD2" w:rsidP="006700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Only the file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 xml:space="preserve">in PDF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formats will be accepted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>. Please make a combine</w:t>
      </w:r>
      <w:r w:rsidR="00C30B64" w:rsidRPr="004C327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 xml:space="preserve"> PDF of all the required documents and </w:t>
      </w:r>
      <w:r w:rsidR="00C30B64" w:rsidRPr="004C327E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>the nomination file as a single file.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C63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Please make sure scanned images can be clearly read on a computer screen.</w:t>
      </w:r>
    </w:p>
    <w:p w14:paraId="3708F6F7" w14:textId="77777777" w:rsidR="007A4BD2" w:rsidRPr="004C327E" w:rsidRDefault="007A4BD2" w:rsidP="006700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Font size for text may not be smaller than 1</w:t>
      </w:r>
      <w:r w:rsidR="00AE5C63" w:rsidRPr="004C32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point.</w:t>
      </w:r>
    </w:p>
    <w:p w14:paraId="6DF73CC4" w14:textId="77777777" w:rsidR="007A4BD2" w:rsidRPr="004C327E" w:rsidRDefault="008E0A0E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40D63F">
          <v:rect id="_x0000_i1027" style="width:0;height:.75pt" o:hralign="center" o:hrstd="t" o:hrnoshade="t" o:hr="t" fillcolor="#333" stroked="f"/>
        </w:pict>
      </w:r>
    </w:p>
    <w:p w14:paraId="40E31FA4" w14:textId="06464E0C" w:rsidR="007A4BD2" w:rsidRPr="004C327E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3"/>
      <w:bookmarkEnd w:id="2"/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Requirements</w:t>
      </w:r>
      <w:r w:rsidR="001855CF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br/>
        <w:t>Nominations may be made by anyone</w:t>
      </w:r>
      <w:r w:rsidR="005538E5" w:rsidRPr="004C327E">
        <w:rPr>
          <w:rFonts w:ascii="Times New Roman" w:eastAsia="Times New Roman" w:hAnsi="Times New Roman" w:cs="Times New Roman"/>
          <w:sz w:val="24"/>
          <w:szCs w:val="24"/>
        </w:rPr>
        <w:t xml:space="preserve"> including self-nomination</w:t>
      </w:r>
      <w:r w:rsidR="00150CC3" w:rsidRPr="004C32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. Nomination packages for this award must include:</w:t>
      </w:r>
    </w:p>
    <w:p w14:paraId="6441BAE8" w14:textId="5E74D112" w:rsidR="007A4BD2" w:rsidRPr="004C327E" w:rsidRDefault="007A4BD2" w:rsidP="0028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CV-Related Items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8AC3870" w14:textId="77777777" w:rsidR="00AE5C63" w:rsidRPr="004C327E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Name of the student nominated as it appears on official records</w:t>
      </w:r>
    </w:p>
    <w:p w14:paraId="11FDF895" w14:textId="77777777" w:rsidR="00AE5C63" w:rsidRPr="004C327E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lastRenderedPageBreak/>
        <w:t>Student’s email address, local address, and phone number</w:t>
      </w:r>
    </w:p>
    <w:p w14:paraId="57362214" w14:textId="77777777" w:rsidR="00AE5C63" w:rsidRPr="004C327E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Degree to be received and major area of study/specialization</w:t>
      </w:r>
    </w:p>
    <w:p w14:paraId="52C62AB6" w14:textId="28701371" w:rsidR="00AE5C63" w:rsidRPr="004C327E" w:rsidRDefault="00AE5C63" w:rsidP="005C24A3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Name of student’s research advisor </w:t>
      </w:r>
    </w:p>
    <w:p w14:paraId="176172F8" w14:textId="4B5E2342" w:rsidR="00AE5C63" w:rsidRPr="004C327E" w:rsidRDefault="00AE5C63" w:rsidP="005C24A3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Resume/CV (2 pages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 xml:space="preserve"> excluding publication list</w:t>
      </w:r>
      <w:r w:rsidR="000F6F57" w:rsidRPr="004C32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318" w:rsidRPr="004C327E">
        <w:rPr>
          <w:rFonts w:ascii="Times New Roman" w:eastAsia="Times New Roman" w:hAnsi="Times New Roman" w:cs="Times New Roman"/>
          <w:sz w:val="24"/>
          <w:szCs w:val="24"/>
        </w:rPr>
        <w:t xml:space="preserve">single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spaced, 1 in. margins, 12 pt. font)</w:t>
      </w:r>
    </w:p>
    <w:p w14:paraId="10844852" w14:textId="77777777" w:rsidR="00AE5C63" w:rsidRPr="004C327E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Unofficial copy of graduate transcript</w:t>
      </w:r>
    </w:p>
    <w:p w14:paraId="3DD73C6B" w14:textId="1D74D295" w:rsidR="00AE5C63" w:rsidRPr="004C327E" w:rsidRDefault="00AE5C63" w:rsidP="007741B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Student - authored research proje</w:t>
      </w:r>
      <w:r w:rsidR="002513B3">
        <w:rPr>
          <w:rFonts w:ascii="Times New Roman" w:eastAsia="Times New Roman" w:hAnsi="Times New Roman" w:cs="Times New Roman"/>
          <w:sz w:val="24"/>
          <w:szCs w:val="24"/>
        </w:rPr>
        <w:t>ct description (2 pages, double spaced, 1 inch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margins, 12 pt. </w:t>
      </w:r>
      <w:r w:rsidR="00670092" w:rsidRPr="004C327E">
        <w:rPr>
          <w:rFonts w:ascii="Times New Roman" w:eastAsia="Times New Roman" w:hAnsi="Times New Roman" w:cs="Times New Roman"/>
          <w:sz w:val="24"/>
          <w:szCs w:val="24"/>
        </w:rPr>
        <w:t xml:space="preserve"> font</w:t>
      </w:r>
      <w:r w:rsidR="002513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35AB6B" w14:textId="77777777" w:rsidR="00AE5C63" w:rsidRPr="004C327E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14:paraId="76FDD37A" w14:textId="77777777" w:rsidR="00AE5C63" w:rsidRPr="004C327E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Focus of research or definition of research problem</w:t>
      </w:r>
    </w:p>
    <w:p w14:paraId="02A6E496" w14:textId="77777777" w:rsidR="00AE5C63" w:rsidRPr="004C327E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Methodology employed</w:t>
      </w:r>
    </w:p>
    <w:p w14:paraId="579C0C4F" w14:textId="77777777" w:rsidR="00AE5C63" w:rsidRPr="004C327E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189106EC" w14:textId="77777777" w:rsidR="00AE5C63" w:rsidRPr="004C327E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Contributions to present state of knowledge and implications for future research</w:t>
      </w:r>
    </w:p>
    <w:p w14:paraId="0EC35C83" w14:textId="77777777" w:rsidR="00AE5C63" w:rsidRPr="004C327E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Publications resulting from the research (if applicable)</w:t>
      </w:r>
    </w:p>
    <w:p w14:paraId="48204571" w14:textId="1914D9BE" w:rsidR="00281A5B" w:rsidRPr="004C327E" w:rsidRDefault="00281A5B" w:rsidP="00281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b/>
          <w:sz w:val="24"/>
          <w:szCs w:val="24"/>
        </w:rPr>
        <w:t>Other Items</w:t>
      </w:r>
    </w:p>
    <w:p w14:paraId="77C0B9B8" w14:textId="77777777" w:rsidR="000E5380" w:rsidRPr="00124EE0" w:rsidRDefault="000E5380" w:rsidP="00670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A nomination letter describing the eligibility for the award</w:t>
      </w:r>
    </w:p>
    <w:p w14:paraId="37A1C786" w14:textId="14A0211C" w:rsidR="00AE5C63" w:rsidRPr="004C327E" w:rsidRDefault="002A6A76" w:rsidP="00670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E0">
        <w:rPr>
          <w:rFonts w:ascii="Times New Roman" w:eastAsia="Times New Roman" w:hAnsi="Times New Roman" w:cs="Times New Roman"/>
          <w:sz w:val="24"/>
          <w:szCs w:val="24"/>
        </w:rPr>
        <w:t>A supporting letter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5C63" w:rsidRPr="004C327E">
        <w:rPr>
          <w:rFonts w:ascii="Times New Roman" w:eastAsia="Times New Roman" w:hAnsi="Times New Roman" w:cs="Times New Roman"/>
          <w:sz w:val="24"/>
          <w:szCs w:val="24"/>
        </w:rPr>
        <w:t xml:space="preserve">This letter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could be written by student’s major advisor or other faculty members and </w:t>
      </w:r>
      <w:r w:rsidR="00AE5C63" w:rsidRPr="004C327E">
        <w:rPr>
          <w:rFonts w:ascii="Times New Roman" w:eastAsia="Times New Roman" w:hAnsi="Times New Roman" w:cs="Times New Roman"/>
          <w:sz w:val="24"/>
          <w:szCs w:val="24"/>
        </w:rPr>
        <w:t>should address the nominee’s research skills and accomplishments.</w:t>
      </w:r>
    </w:p>
    <w:p w14:paraId="547026F0" w14:textId="77777777" w:rsidR="007A4BD2" w:rsidRPr="004C327E" w:rsidRDefault="008E0A0E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168164A">
          <v:rect id="_x0000_i1028" style="width:0;height:.75pt" o:hralign="center" o:hrstd="t" o:hrnoshade="t" o:hr="t" fillcolor="#333" stroked="f"/>
        </w:pict>
      </w:r>
    </w:p>
    <w:p w14:paraId="6D92950F" w14:textId="17CE8269" w:rsidR="007A4BD2" w:rsidRPr="004C327E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4"/>
      <w:bookmarkEnd w:id="3"/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 Criteria</w:t>
      </w:r>
      <w:r w:rsidR="00670092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br/>
        <w:t xml:space="preserve">Nominees/candidates will be judged using the following criteria for a total of </w:t>
      </w:r>
      <w:r w:rsidR="00E26226" w:rsidRPr="004C327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points:</w:t>
      </w:r>
    </w:p>
    <w:p w14:paraId="2B6D526B" w14:textId="77777777" w:rsidR="007A4BD2" w:rsidRPr="004C327E" w:rsidRDefault="007A4BD2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Academic credentials (GPA and the number of credits completed) (10)</w:t>
      </w:r>
    </w:p>
    <w:p w14:paraId="1BFF90FD" w14:textId="169CA6D9" w:rsidR="007A4BD2" w:rsidRPr="004C327E" w:rsidRDefault="007A4BD2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Topic or areas of thesis research </w:t>
      </w:r>
      <w:r w:rsidR="00B324E7" w:rsidRPr="004C327E">
        <w:rPr>
          <w:rFonts w:ascii="Times New Roman" w:eastAsia="Times New Roman" w:hAnsi="Times New Roman" w:cs="Times New Roman"/>
          <w:sz w:val="24"/>
          <w:szCs w:val="24"/>
        </w:rPr>
        <w:t xml:space="preserve">based on statement of research summary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(10)</w:t>
      </w:r>
    </w:p>
    <w:p w14:paraId="366A03A4" w14:textId="77777777" w:rsidR="000E5380" w:rsidRPr="004C327E" w:rsidRDefault="000E5380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Presentations/Publications (10)</w:t>
      </w:r>
    </w:p>
    <w:p w14:paraId="1C1A7A3B" w14:textId="77777777" w:rsidR="007A4BD2" w:rsidRPr="004C327E" w:rsidRDefault="002A6A76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Recommendation </w:t>
      </w:r>
      <w:r w:rsidR="007A4BD2" w:rsidRPr="004C327E">
        <w:rPr>
          <w:rFonts w:ascii="Times New Roman" w:eastAsia="Times New Roman" w:hAnsi="Times New Roman" w:cs="Times New Roman"/>
          <w:sz w:val="24"/>
          <w:szCs w:val="24"/>
        </w:rPr>
        <w:t>(10) </w:t>
      </w:r>
    </w:p>
    <w:p w14:paraId="474CE03A" w14:textId="53C2328B" w:rsidR="00255CDE" w:rsidRPr="004C327E" w:rsidRDefault="00255CDE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7E">
        <w:rPr>
          <w:rFonts w:ascii="Times New Roman" w:eastAsia="Times New Roman" w:hAnsi="Times New Roman" w:cs="Times New Roman"/>
          <w:sz w:val="24"/>
          <w:szCs w:val="24"/>
        </w:rPr>
        <w:t>Services on professional societies including SONE or future commitment for contribution (10)</w:t>
      </w:r>
    </w:p>
    <w:p w14:paraId="47D642C1" w14:textId="77777777" w:rsidR="007A4BD2" w:rsidRPr="004C327E" w:rsidRDefault="008E0A0E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12BE1D5">
          <v:rect id="_x0000_i1029" style="width:0;height:.75pt" o:hralign="center" o:hrstd="t" o:hrnoshade="t" o:hr="t" fillcolor="#333" stroked="f"/>
        </w:pict>
      </w:r>
    </w:p>
    <w:p w14:paraId="01CBCE1E" w14:textId="19FF9D4D" w:rsidR="007A4BD2" w:rsidRPr="004C327E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5"/>
      <w:bookmarkEnd w:id="4"/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Deadline</w:t>
      </w:r>
      <w:r w:rsidR="00670092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br/>
        <w:t xml:space="preserve">Nomination packages must be received by </w:t>
      </w:r>
      <w:r w:rsidR="007741B8" w:rsidRPr="004C327E">
        <w:rPr>
          <w:rFonts w:ascii="Times New Roman" w:eastAsia="Times New Roman" w:hAnsi="Times New Roman" w:cs="Times New Roman"/>
          <w:sz w:val="24"/>
          <w:szCs w:val="24"/>
        </w:rPr>
        <w:t>Megha Parajulee SONE Student Award for Academic Excellence selection c</w:t>
      </w:r>
      <w:r w:rsidR="00E26226" w:rsidRPr="004C327E">
        <w:rPr>
          <w:rFonts w:ascii="Times New Roman" w:eastAsia="Times New Roman" w:hAnsi="Times New Roman" w:cs="Times New Roman"/>
          <w:sz w:val="24"/>
          <w:szCs w:val="24"/>
        </w:rPr>
        <w:t>ommittee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FE5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508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DD5508" w:rsidRPr="00FE5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6F57" w:rsidRPr="00FE58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E111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26226" w:rsidRPr="00FE583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E5832" w:rsidRPr="00FE5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1494" w:rsidRPr="00FE583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8149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81494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5832">
        <w:rPr>
          <w:rFonts w:ascii="Times New Roman" w:eastAsia="Times New Roman" w:hAnsi="Times New Roman" w:cs="Times New Roman"/>
          <w:b/>
          <w:bCs/>
          <w:sz w:val="24"/>
          <w:szCs w:val="24"/>
        </w:rPr>
        <w:t>11:59</w:t>
      </w:r>
      <w:r w:rsidR="00E26226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3B2A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PM E</w:t>
      </w:r>
      <w:r w:rsidR="00E26226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AF0CE0" w14:textId="77777777" w:rsidR="007A4BD2" w:rsidRPr="004C327E" w:rsidRDefault="008E0A0E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B83971F">
          <v:rect id="_x0000_i1030" style="width:0;height:.75pt" o:hralign="center" o:hrstd="t" o:hrnoshade="t" o:hr="t" fillcolor="#333" stroked="f"/>
        </w:pict>
      </w:r>
    </w:p>
    <w:p w14:paraId="108D94CB" w14:textId="4F599A0D" w:rsidR="007A4BD2" w:rsidRPr="004C327E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6"/>
      <w:bookmarkEnd w:id="5"/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0F6F57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</w:t>
      </w:r>
      <w:r w:rsidR="00670092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br/>
        <w:t>Any candidate nominated, but not selected, may be re</w:t>
      </w:r>
      <w:r w:rsidR="000E5380" w:rsidRPr="004C3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nominated no more than two times within the two-year period after his/her initial submission. Re</w:t>
      </w:r>
      <w:r w:rsidR="000E5380" w:rsidRPr="004C3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nomination packages will be retained for two years by the awards administrator. Nominators must send a letter of re</w:t>
      </w:r>
      <w:r w:rsidR="000E5380" w:rsidRPr="004C3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nomination to the</w:t>
      </w:r>
      <w:r w:rsidR="000E5380" w:rsidRPr="004C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F32" w:rsidRPr="004C327E">
        <w:rPr>
          <w:rFonts w:ascii="Times New Roman" w:eastAsia="Times New Roman" w:hAnsi="Times New Roman" w:cs="Times New Roman"/>
          <w:sz w:val="24"/>
          <w:szCs w:val="24"/>
        </w:rPr>
        <w:t>Megha Parajulee SONE Student Award for Academic Excellence</w:t>
      </w:r>
      <w:r w:rsidR="004A5F32" w:rsidRPr="004C327E" w:rsidDel="00AD4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1B8" w:rsidRPr="004C327E">
        <w:rPr>
          <w:rFonts w:ascii="Times New Roman" w:eastAsia="Times New Roman" w:hAnsi="Times New Roman" w:cs="Times New Roman"/>
          <w:sz w:val="24"/>
          <w:szCs w:val="24"/>
        </w:rPr>
        <w:t xml:space="preserve">selection committee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by the deadline above. Previously submitted documentation will be used for the evaluation process unless the nominator submits new or updated documents. </w:t>
      </w:r>
    </w:p>
    <w:p w14:paraId="2291E8B0" w14:textId="77777777" w:rsidR="007A4BD2" w:rsidRPr="004C327E" w:rsidRDefault="008E0A0E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2496BEF">
          <v:rect id="_x0000_i1031" style="width:0;height:.75pt" o:hralign="center" o:hrstd="t" o:hrnoshade="t" o:hr="t" fillcolor="#333" stroked="f"/>
        </w:pict>
      </w:r>
    </w:p>
    <w:p w14:paraId="52987BF3" w14:textId="51C81692" w:rsidR="007A4BD2" w:rsidRPr="004C327E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7"/>
      <w:bookmarkEnd w:id="6"/>
      <w:r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</w:t>
      </w:r>
      <w:r w:rsidR="00670092" w:rsidRPr="004C32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r w:rsidR="007741B8" w:rsidRPr="004C327E">
        <w:rPr>
          <w:rFonts w:ascii="Times New Roman" w:eastAsia="Times New Roman" w:hAnsi="Times New Roman" w:cs="Times New Roman"/>
          <w:sz w:val="24"/>
          <w:szCs w:val="24"/>
        </w:rPr>
        <w:t xml:space="preserve">Megha Parajulee SONE Student Award for Academic Excellence </w:t>
      </w:r>
      <w:r w:rsidR="006E2613" w:rsidRPr="004C327E">
        <w:rPr>
          <w:rFonts w:ascii="Times New Roman" w:eastAsia="Times New Roman" w:hAnsi="Times New Roman" w:cs="Times New Roman"/>
          <w:sz w:val="24"/>
          <w:szCs w:val="24"/>
        </w:rPr>
        <w:t xml:space="preserve">Award </w:t>
      </w:r>
      <w:r w:rsidR="007741B8" w:rsidRPr="004C327E">
        <w:rPr>
          <w:rFonts w:ascii="Times New Roman" w:eastAsia="Times New Roman" w:hAnsi="Times New Roman" w:cs="Times New Roman"/>
          <w:sz w:val="24"/>
          <w:szCs w:val="24"/>
        </w:rPr>
        <w:t xml:space="preserve">selection committee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 xml:space="preserve">will notify all candidates and their nominators, where applicable, with the results of their application approximately </w:t>
      </w:r>
      <w:r w:rsidR="000E5380" w:rsidRPr="004C327E">
        <w:rPr>
          <w:rFonts w:ascii="Times New Roman" w:eastAsia="Times New Roman" w:hAnsi="Times New Roman" w:cs="Times New Roman"/>
          <w:sz w:val="24"/>
          <w:szCs w:val="24"/>
        </w:rPr>
        <w:t xml:space="preserve">one month after </w:t>
      </w:r>
      <w:r w:rsidRPr="004C327E">
        <w:rPr>
          <w:rFonts w:ascii="Times New Roman" w:eastAsia="Times New Roman" w:hAnsi="Times New Roman" w:cs="Times New Roman"/>
          <w:sz w:val="24"/>
          <w:szCs w:val="24"/>
        </w:rPr>
        <w:t>the application/nomination submission deadline.</w:t>
      </w:r>
    </w:p>
    <w:p w14:paraId="3ED80300" w14:textId="77777777" w:rsidR="00484E41" w:rsidRPr="004C327E" w:rsidRDefault="00484E41" w:rsidP="0067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E41" w:rsidRPr="004C32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7596" w14:textId="77777777" w:rsidR="008E0A0E" w:rsidRDefault="008E0A0E" w:rsidP="002A6A76">
      <w:pPr>
        <w:spacing w:after="0" w:line="240" w:lineRule="auto"/>
      </w:pPr>
      <w:r>
        <w:separator/>
      </w:r>
    </w:p>
  </w:endnote>
  <w:endnote w:type="continuationSeparator" w:id="0">
    <w:p w14:paraId="089C6EED" w14:textId="77777777" w:rsidR="008E0A0E" w:rsidRDefault="008E0A0E" w:rsidP="002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199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71DD7" w14:textId="03BD467D" w:rsidR="002A6A76" w:rsidRDefault="002A6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809912" w14:textId="77777777" w:rsidR="002A6A76" w:rsidRDefault="002A6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95B40" w14:textId="77777777" w:rsidR="008E0A0E" w:rsidRDefault="008E0A0E" w:rsidP="002A6A76">
      <w:pPr>
        <w:spacing w:after="0" w:line="240" w:lineRule="auto"/>
      </w:pPr>
      <w:r>
        <w:separator/>
      </w:r>
    </w:p>
  </w:footnote>
  <w:footnote w:type="continuationSeparator" w:id="0">
    <w:p w14:paraId="6A27A84C" w14:textId="77777777" w:rsidR="008E0A0E" w:rsidRDefault="008E0A0E" w:rsidP="002A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CF00" w14:textId="77777777" w:rsidR="002A6A76" w:rsidRDefault="002A6A76">
    <w:pPr>
      <w:pStyle w:val="Header"/>
      <w:jc w:val="center"/>
    </w:pPr>
  </w:p>
  <w:p w14:paraId="49DE0EC9" w14:textId="77777777" w:rsidR="002A6A76" w:rsidRDefault="002A6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CBC"/>
    <w:multiLevelType w:val="multilevel"/>
    <w:tmpl w:val="430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1CCE"/>
    <w:multiLevelType w:val="multilevel"/>
    <w:tmpl w:val="8B4C839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93180"/>
    <w:multiLevelType w:val="multilevel"/>
    <w:tmpl w:val="93E6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78FC"/>
    <w:multiLevelType w:val="multilevel"/>
    <w:tmpl w:val="55B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905B2"/>
    <w:multiLevelType w:val="multilevel"/>
    <w:tmpl w:val="5F7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2421F"/>
    <w:multiLevelType w:val="multilevel"/>
    <w:tmpl w:val="A1E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822CA"/>
    <w:multiLevelType w:val="multilevel"/>
    <w:tmpl w:val="C08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1MDCyMDKzNDc2MzNX0lEKTi0uzszPAykwrgUAVEvoEiwAAAA="/>
  </w:docVars>
  <w:rsids>
    <w:rsidRoot w:val="007A4BD2"/>
    <w:rsid w:val="0001510E"/>
    <w:rsid w:val="00032BE2"/>
    <w:rsid w:val="00032F2C"/>
    <w:rsid w:val="0005316A"/>
    <w:rsid w:val="00062A48"/>
    <w:rsid w:val="000A01AF"/>
    <w:rsid w:val="000B28A9"/>
    <w:rsid w:val="000E5380"/>
    <w:rsid w:val="000F3708"/>
    <w:rsid w:val="000F6F57"/>
    <w:rsid w:val="001243E9"/>
    <w:rsid w:val="00124EE0"/>
    <w:rsid w:val="00150CC3"/>
    <w:rsid w:val="001555D8"/>
    <w:rsid w:val="00172FDA"/>
    <w:rsid w:val="001855CF"/>
    <w:rsid w:val="002027B0"/>
    <w:rsid w:val="00211E60"/>
    <w:rsid w:val="002513B3"/>
    <w:rsid w:val="00255CDE"/>
    <w:rsid w:val="00263A76"/>
    <w:rsid w:val="00265B51"/>
    <w:rsid w:val="00281A5B"/>
    <w:rsid w:val="00287028"/>
    <w:rsid w:val="002A6A76"/>
    <w:rsid w:val="002D103C"/>
    <w:rsid w:val="002E5F58"/>
    <w:rsid w:val="003578D6"/>
    <w:rsid w:val="0039544C"/>
    <w:rsid w:val="003B1E1F"/>
    <w:rsid w:val="003E2DE0"/>
    <w:rsid w:val="004457ED"/>
    <w:rsid w:val="004463BB"/>
    <w:rsid w:val="0045181D"/>
    <w:rsid w:val="00484E41"/>
    <w:rsid w:val="004A5F32"/>
    <w:rsid w:val="004C327E"/>
    <w:rsid w:val="005538E5"/>
    <w:rsid w:val="0057778C"/>
    <w:rsid w:val="005B6833"/>
    <w:rsid w:val="005C24A3"/>
    <w:rsid w:val="005D713D"/>
    <w:rsid w:val="005E14C8"/>
    <w:rsid w:val="005E2FA6"/>
    <w:rsid w:val="005E7967"/>
    <w:rsid w:val="005F2704"/>
    <w:rsid w:val="006425BA"/>
    <w:rsid w:val="00670092"/>
    <w:rsid w:val="006A7BA6"/>
    <w:rsid w:val="006B3CFE"/>
    <w:rsid w:val="006B4F07"/>
    <w:rsid w:val="006E1116"/>
    <w:rsid w:val="006E2613"/>
    <w:rsid w:val="006E4E93"/>
    <w:rsid w:val="0072345C"/>
    <w:rsid w:val="00725FD9"/>
    <w:rsid w:val="007741B8"/>
    <w:rsid w:val="00781494"/>
    <w:rsid w:val="0078450D"/>
    <w:rsid w:val="007A4BD2"/>
    <w:rsid w:val="00801928"/>
    <w:rsid w:val="00830693"/>
    <w:rsid w:val="0084200E"/>
    <w:rsid w:val="008D56D7"/>
    <w:rsid w:val="008E0A0E"/>
    <w:rsid w:val="008E30B4"/>
    <w:rsid w:val="00915B0E"/>
    <w:rsid w:val="00941349"/>
    <w:rsid w:val="00973B2A"/>
    <w:rsid w:val="00987DAD"/>
    <w:rsid w:val="009C0793"/>
    <w:rsid w:val="00A00BEF"/>
    <w:rsid w:val="00A40793"/>
    <w:rsid w:val="00A5498B"/>
    <w:rsid w:val="00A808B9"/>
    <w:rsid w:val="00AA4318"/>
    <w:rsid w:val="00AB2912"/>
    <w:rsid w:val="00AC745D"/>
    <w:rsid w:val="00AD4CFC"/>
    <w:rsid w:val="00AE5C63"/>
    <w:rsid w:val="00B165CF"/>
    <w:rsid w:val="00B2077D"/>
    <w:rsid w:val="00B324E7"/>
    <w:rsid w:val="00B42021"/>
    <w:rsid w:val="00B60620"/>
    <w:rsid w:val="00B86E8B"/>
    <w:rsid w:val="00BA28BB"/>
    <w:rsid w:val="00BB012A"/>
    <w:rsid w:val="00BB0917"/>
    <w:rsid w:val="00BD0333"/>
    <w:rsid w:val="00BD1D38"/>
    <w:rsid w:val="00C05BAA"/>
    <w:rsid w:val="00C102D7"/>
    <w:rsid w:val="00C24150"/>
    <w:rsid w:val="00C30B64"/>
    <w:rsid w:val="00CA3785"/>
    <w:rsid w:val="00CB06CB"/>
    <w:rsid w:val="00CD068E"/>
    <w:rsid w:val="00CD1FD6"/>
    <w:rsid w:val="00CE7297"/>
    <w:rsid w:val="00CF0AED"/>
    <w:rsid w:val="00D068BE"/>
    <w:rsid w:val="00D11CBC"/>
    <w:rsid w:val="00D37869"/>
    <w:rsid w:val="00D6387D"/>
    <w:rsid w:val="00DD5508"/>
    <w:rsid w:val="00E26226"/>
    <w:rsid w:val="00EB5ED8"/>
    <w:rsid w:val="00EF478B"/>
    <w:rsid w:val="00F14A34"/>
    <w:rsid w:val="00F50F8F"/>
    <w:rsid w:val="00F80E9F"/>
    <w:rsid w:val="00F927D6"/>
    <w:rsid w:val="00F95328"/>
    <w:rsid w:val="00FE1DD0"/>
    <w:rsid w:val="00FE5832"/>
    <w:rsid w:val="133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76"/>
  </w:style>
  <w:style w:type="paragraph" w:styleId="Footer">
    <w:name w:val="footer"/>
    <w:basedOn w:val="Normal"/>
    <w:link w:val="Foot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76"/>
  </w:style>
  <w:style w:type="character" w:styleId="CommentReference">
    <w:name w:val="annotation reference"/>
    <w:basedOn w:val="DefaultParagraphFont"/>
    <w:uiPriority w:val="99"/>
    <w:semiHidden/>
    <w:unhideWhenUsed/>
    <w:rsid w:val="0097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76"/>
  </w:style>
  <w:style w:type="paragraph" w:styleId="Footer">
    <w:name w:val="footer"/>
    <w:basedOn w:val="Normal"/>
    <w:link w:val="Foot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76"/>
  </w:style>
  <w:style w:type="character" w:styleId="CommentReference">
    <w:name w:val="annotation reference"/>
    <w:basedOn w:val="DefaultParagraphFont"/>
    <w:uiPriority w:val="99"/>
    <w:semiHidden/>
    <w:unhideWhenUsed/>
    <w:rsid w:val="0097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ndipa.gautam@ok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rijal@ucdavi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AB76-DEF2-45CD-9BF3-A50F977D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Sandipa Gautam</dc:creator>
  <cp:lastModifiedBy>Sulochana</cp:lastModifiedBy>
  <cp:revision>2</cp:revision>
  <dcterms:created xsi:type="dcterms:W3CDTF">2017-06-05T15:55:00Z</dcterms:created>
  <dcterms:modified xsi:type="dcterms:W3CDTF">2017-06-05T15:55:00Z</dcterms:modified>
</cp:coreProperties>
</file>